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Lilia wodna Nymphaea Paranee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Lilia Wodna Nymphaea Paranee to niezwykle charyzmatyczna roślina, która jest żółtą odmianą popularnej Lilii Wodnej. Poznaj sekrety tej rośliny i dowiedz się jak ją hodować.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Lilia wodna Nymphaea Paranee - podstawowe informacje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Lilia wodna Nymphaea Paranee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idealna roślina do oczka wodnego lub sadzawki. Jej piękna barwa z pewnością zwróci uwagę gości Twojego ogrodu. Możesz cieszyć się tą piękną rośliną w swoim ogrodzie, jeśli odpowiednio o nią zadbasz. Podpowiadamy najważniejsze sekrety tego gatunku lilii.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Lilia wodna Nymphaea Paranee -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Lilia wodna Nymphaea Paranee</w:t>
      </w:r>
      <w:r>
        <w:rPr>
          <w:rFonts w:ascii="calibri" w:hAnsi="calibri" w:eastAsia="calibri" w:cs="calibri"/>
          <w:sz w:val="24"/>
          <w:szCs w:val="24"/>
        </w:rPr>
        <w:t xml:space="preserve"> jest jedną z najpiękniejszych odmian znanych wszystkim lilii wodnych. Charakteryzuje się piękną i soczystą barwą. Najczęściej spotkamy ją w kolorystyce żółto-pomarańczowo-czerwonej. Intensywność tych barw w dużej mierze zależy od stanowiska, na którym roślina się znajduje. Im bardziej ciepłe i nasłonecznione, tym kolor lilii jest wyraźniejszy, a stężenie przebarwień większe. Nymphaea Paranee świetnie czuje się w spokojnej wodzie, pozbawionej dodatków, takich jak fontanny, które mogą zaburzyć jej równowagę.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0px; height:96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Warunki sadzenia tej odmiany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Roślina świetnie czuje się w żyznej glebie oraz na słonecznym stanowisku. Dobrze jest dodać do niej nawozu typu Osmocote, który pozytywnie wpływa na jej rozwój. Można ją sadzić do donicy o pojemności co najmniej 15 - 20 litrów. Na samym początku należy postawić ją płycej, gdzie woda jest cieplejsza i roślina szybciej się aklimatyzuje. Kiedy lilia już się rozrośnie, możemy stopniowo zanurzać ją na głębokość 40-80 cm. Ten rodzaj lilii jest zimujący, a o</w:t>
      </w:r>
      <w:r>
        <w:rPr>
          <w:rFonts w:ascii="calibri" w:hAnsi="calibri" w:eastAsia="calibri" w:cs="calibri"/>
          <w:sz w:val="24"/>
          <w:szCs w:val="24"/>
        </w:rPr>
        <w:t xml:space="preserve">kres kwitnienia przypada od czerwca do września.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Lilia wodna Nymphaea Paranee </w:t>
      </w:r>
      <w:r>
        <w:rPr>
          <w:rFonts w:ascii="calibri" w:hAnsi="calibri" w:eastAsia="calibri" w:cs="calibri"/>
          <w:sz w:val="24"/>
          <w:szCs w:val="24"/>
        </w:rPr>
        <w:t xml:space="preserve">będzie idealnym dodatkiem do każdego oczka wodnego lub małego stawu.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dne-rosliny.pl/lilie-wodne/lilia-wodna-nymphaea-parane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2026-07-11T21:28:34+02:00</dcterms:created>
  <dcterms:modified xsi:type="dcterms:W3CDTF">2026-07-11T21:28:34+02:00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